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37" w:rsidRDefault="00654837" w:rsidP="00654837">
      <w:r>
        <w:t xml:space="preserve"> </w:t>
      </w:r>
      <w:r>
        <w:t xml:space="preserve">                                                                                     </w:t>
      </w:r>
      <w:bookmarkStart w:id="0" w:name="_GoBack"/>
      <w:bookmarkEnd w:id="0"/>
      <w:r>
        <w:t xml:space="preserve"> </w:t>
      </w:r>
      <w:r>
        <w:rPr>
          <w:noProof/>
          <w:lang w:eastAsia="ru-RU"/>
        </w:rPr>
        <w:drawing>
          <wp:inline distT="0" distB="0" distL="0" distR="0" wp14:anchorId="5DC4AD46" wp14:editId="5D382F4B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654837" w:rsidTr="00427B09">
        <w:trPr>
          <w:trHeight w:val="2221"/>
        </w:trPr>
        <w:tc>
          <w:tcPr>
            <w:tcW w:w="4545" w:type="dxa"/>
            <w:hideMark/>
          </w:tcPr>
          <w:p w:rsidR="00654837" w:rsidRPr="00444EA9" w:rsidRDefault="00654837" w:rsidP="0042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EA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654837" w:rsidRPr="00444EA9" w:rsidRDefault="00654837" w:rsidP="0042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EA9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  <w:p w:rsidR="00654837" w:rsidRPr="00444EA9" w:rsidRDefault="00654837" w:rsidP="0042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EA9">
              <w:rPr>
                <w:rFonts w:ascii="Times New Roman" w:hAnsi="Times New Roman" w:cs="Times New Roman"/>
                <w:sz w:val="20"/>
                <w:szCs w:val="20"/>
              </w:rPr>
              <w:t xml:space="preserve">УСТЬ-АБАКАНСКИЙ </w:t>
            </w:r>
          </w:p>
          <w:p w:rsidR="00654837" w:rsidRPr="00444EA9" w:rsidRDefault="00654837" w:rsidP="0042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EA9"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  <w:p w:rsidR="00654837" w:rsidRPr="00444EA9" w:rsidRDefault="00654837" w:rsidP="0042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EA9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654837" w:rsidRPr="00444EA9" w:rsidRDefault="00654837" w:rsidP="0042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EA9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654837" w:rsidRPr="00444EA9" w:rsidRDefault="00654837" w:rsidP="00427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EA9">
              <w:rPr>
                <w:rFonts w:ascii="Times New Roman" w:hAnsi="Times New Roman" w:cs="Times New Roman"/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654837" w:rsidRPr="00444EA9" w:rsidTr="00427B09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654837" w:rsidRPr="00444EA9" w:rsidRDefault="00654837" w:rsidP="00427B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4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654837" w:rsidRPr="00444EA9" w:rsidRDefault="00654837" w:rsidP="00427B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4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ХАКАС РЕСПУБЛИКАЗЫ</w:t>
                  </w:r>
                </w:p>
                <w:p w:rsidR="00654837" w:rsidRPr="00444EA9" w:rsidRDefault="00654837" w:rsidP="00427B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4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АFБАН ПИЛТIРI </w:t>
                  </w:r>
                </w:p>
                <w:p w:rsidR="00654837" w:rsidRPr="00444EA9" w:rsidRDefault="00654837" w:rsidP="00427B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4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МУНИЦИПАЛЬНАЙ АЙМАFЫ</w:t>
                  </w:r>
                </w:p>
                <w:p w:rsidR="00654837" w:rsidRPr="00444EA9" w:rsidRDefault="00654837" w:rsidP="00427B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4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ЧАРКОВ ААЛНЫН ЧОБI</w:t>
                  </w:r>
                </w:p>
                <w:p w:rsidR="00654837" w:rsidRPr="00444EA9" w:rsidRDefault="00654837" w:rsidP="00427B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44E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:rsidR="00654837" w:rsidRPr="00444EA9" w:rsidRDefault="00654837" w:rsidP="00427B09">
            <w:pPr>
              <w:spacing w:after="0" w:line="25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654837" w:rsidRPr="00654837" w:rsidRDefault="00654837" w:rsidP="00654837">
      <w:pPr>
        <w:spacing w:after="0" w:line="24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65483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654837" w:rsidRDefault="00654837" w:rsidP="006548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837" w:rsidRDefault="00654837" w:rsidP="0065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07.07.2025г.                                             аал Чарков                                                       №   43-п</w:t>
      </w:r>
    </w:p>
    <w:p w:rsidR="00654837" w:rsidRDefault="00654837" w:rsidP="006548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4837" w:rsidRPr="007B5820" w:rsidRDefault="00654837" w:rsidP="006548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5820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постановление администрации Чарковского сельсовета от 02.10.2020 № 58-п </w:t>
      </w:r>
      <w:proofErr w:type="gramStart"/>
      <w:r w:rsidRPr="007B5820">
        <w:rPr>
          <w:rFonts w:ascii="Times New Roman" w:hAnsi="Times New Roman" w:cs="Times New Roman"/>
          <w:b/>
          <w:sz w:val="26"/>
          <w:szCs w:val="26"/>
        </w:rPr>
        <w:t>« Об</w:t>
      </w:r>
      <w:proofErr w:type="gramEnd"/>
      <w:r w:rsidRPr="007B5820">
        <w:rPr>
          <w:rFonts w:ascii="Times New Roman" w:hAnsi="Times New Roman" w:cs="Times New Roman"/>
          <w:b/>
          <w:sz w:val="26"/>
          <w:szCs w:val="26"/>
        </w:rPr>
        <w:t xml:space="preserve"> утверждении Административного регламента предоставления муниципальной услуги « Признание помещения жилым помещением, жилого помещения непригодным для  проживания и многоквартирного дома аварийным и подлежащим сносу или  реконструкции» </w:t>
      </w:r>
    </w:p>
    <w:p w:rsidR="00654837" w:rsidRPr="007B5820" w:rsidRDefault="00654837" w:rsidP="00654837">
      <w:pPr>
        <w:spacing w:after="0"/>
        <w:rPr>
          <w:rFonts w:ascii="Times New Roman" w:hAnsi="Times New Roman" w:cs="Times New Roman"/>
        </w:rPr>
      </w:pPr>
    </w:p>
    <w:p w:rsidR="00654837" w:rsidRDefault="00654837" w:rsidP="0065483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5820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Pr="007B5820">
        <w:rPr>
          <w:rFonts w:ascii="Times New Roman" w:hAnsi="Times New Roman" w:cs="Times New Roman"/>
          <w:sz w:val="26"/>
          <w:szCs w:val="26"/>
        </w:rPr>
        <w:t>целью  приведения</w:t>
      </w:r>
      <w:proofErr w:type="gramEnd"/>
      <w:r w:rsidRPr="007B5820">
        <w:rPr>
          <w:rFonts w:ascii="Times New Roman" w:hAnsi="Times New Roman" w:cs="Times New Roman"/>
          <w:sz w:val="26"/>
          <w:szCs w:val="26"/>
        </w:rPr>
        <w:t xml:space="preserve"> нормативного правого акта  в соответствие с действующим Федеральным законодательством, руководствуясь Уставом сельского поселения Чарковского сельсовета Усть-Абаканского муниципального района Республики Хакасия, администрация Чарковского сельсовета Усть-Абаканского района Республики Хакасия</w:t>
      </w:r>
    </w:p>
    <w:p w:rsidR="00654837" w:rsidRDefault="00654837" w:rsidP="00654837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B5820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654837" w:rsidRDefault="00654837" w:rsidP="006548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5820">
        <w:rPr>
          <w:rFonts w:ascii="Times New Roman" w:hAnsi="Times New Roman" w:cs="Times New Roman"/>
          <w:sz w:val="26"/>
          <w:szCs w:val="26"/>
        </w:rPr>
        <w:tab/>
        <w:t xml:space="preserve">1. </w:t>
      </w:r>
      <w:r>
        <w:rPr>
          <w:rFonts w:ascii="Times New Roman" w:hAnsi="Times New Roman" w:cs="Times New Roman"/>
          <w:sz w:val="26"/>
          <w:szCs w:val="26"/>
        </w:rPr>
        <w:t>Внести изменения в</w:t>
      </w:r>
      <w:r w:rsidRPr="007B58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B5820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Чарковского сельсовета от 02.10.2020 № 58-п </w:t>
      </w:r>
      <w:proofErr w:type="gramStart"/>
      <w:r w:rsidRPr="007B5820">
        <w:rPr>
          <w:rFonts w:ascii="Times New Roman" w:hAnsi="Times New Roman" w:cs="Times New Roman"/>
          <w:sz w:val="26"/>
          <w:szCs w:val="26"/>
        </w:rPr>
        <w:t>« Об</w:t>
      </w:r>
      <w:proofErr w:type="gramEnd"/>
      <w:r w:rsidRPr="007B5820">
        <w:rPr>
          <w:rFonts w:ascii="Times New Roman" w:hAnsi="Times New Roman" w:cs="Times New Roman"/>
          <w:sz w:val="26"/>
          <w:szCs w:val="26"/>
        </w:rPr>
        <w:t xml:space="preserve"> утверждении Административного регламента предоставления муниципальной услуги « Признание помещения жилым помещением, жилого помещения непригодным для  проживания и многоквартирного дома аварийным и подлежащим сносу или  реконструкции» </w:t>
      </w:r>
      <w:r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654837" w:rsidRDefault="00654837" w:rsidP="006548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1) п.4 «Формы контроля за исполнением административного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регламента» 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п.5 «Досудебный (внесудебный) порядок обжалования решений и действий (бездействия) органа, предоставляющего государственную услугу, органа предоставляющего муниципальную услугу, а также их должностных лиц, государственных или муниципальных служащих, работников» - исключить.</w:t>
      </w:r>
    </w:p>
    <w:p w:rsidR="00654837" w:rsidRDefault="00654837" w:rsidP="006548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 Данное постановление вступает в силу после его официального опубликования (обнародования).</w:t>
      </w:r>
    </w:p>
    <w:p w:rsidR="00654837" w:rsidRDefault="00654837" w:rsidP="006548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Контроль за исполнением настоящего постановления оставляю за собой.</w:t>
      </w:r>
    </w:p>
    <w:p w:rsidR="00654837" w:rsidRDefault="00654837" w:rsidP="006548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54837" w:rsidRDefault="00654837" w:rsidP="006548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</w:p>
    <w:p w:rsidR="00654837" w:rsidRDefault="00654837" w:rsidP="006548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654837" w:rsidRPr="007B5820" w:rsidRDefault="00654837" w:rsidP="006548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Алексеенко</w:t>
      </w:r>
    </w:p>
    <w:p w:rsidR="00654837" w:rsidRPr="007B5820" w:rsidRDefault="00444EA9" w:rsidP="00654837">
      <w:pPr>
        <w:rPr>
          <w:rFonts w:ascii="Times New Roman" w:hAnsi="Times New Roman" w:cs="Times New Roman"/>
          <w:sz w:val="26"/>
          <w:szCs w:val="26"/>
        </w:rPr>
      </w:pPr>
      <w:r>
        <w:t xml:space="preserve">                         </w:t>
      </w:r>
      <w:r>
        <w:t xml:space="preserve">                                                        </w:t>
      </w:r>
    </w:p>
    <w:p w:rsidR="00654837" w:rsidRPr="007B5820" w:rsidRDefault="006548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654837" w:rsidRPr="007B5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A9"/>
    <w:rsid w:val="00294C84"/>
    <w:rsid w:val="00444EA9"/>
    <w:rsid w:val="00654837"/>
    <w:rsid w:val="007B5820"/>
    <w:rsid w:val="007C500F"/>
    <w:rsid w:val="0085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CA04E"/>
  <w15:chartTrackingRefBased/>
  <w15:docId w15:val="{C9E56216-899D-4689-87EF-8FD670FD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EA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5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2</cp:revision>
  <dcterms:created xsi:type="dcterms:W3CDTF">2025-07-08T02:20:00Z</dcterms:created>
  <dcterms:modified xsi:type="dcterms:W3CDTF">2025-07-08T05:03:00Z</dcterms:modified>
</cp:coreProperties>
</file>